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E3B" w:rsidRDefault="00DC514A">
      <w:pPr>
        <w:rPr>
          <w:sz w:val="40"/>
          <w:szCs w:val="40"/>
        </w:rPr>
      </w:pPr>
      <w:r w:rsidRPr="00DC514A">
        <w:rPr>
          <w:sz w:val="40"/>
          <w:szCs w:val="40"/>
        </w:rPr>
        <w:t>Welcome</w:t>
      </w:r>
      <w:r>
        <w:rPr>
          <w:sz w:val="40"/>
          <w:szCs w:val="40"/>
        </w:rPr>
        <w:t xml:space="preserve"> to our </w:t>
      </w:r>
      <w:r w:rsidR="00A521EF">
        <w:rPr>
          <w:sz w:val="40"/>
          <w:szCs w:val="40"/>
        </w:rPr>
        <w:t>Spring 2025</w:t>
      </w:r>
      <w:r>
        <w:rPr>
          <w:sz w:val="40"/>
          <w:szCs w:val="40"/>
        </w:rPr>
        <w:t xml:space="preserve"> Native Curriculum Partnership (NCP) newsletter!</w:t>
      </w:r>
    </w:p>
    <w:p w:rsidR="00A521EF" w:rsidRDefault="00A521EF">
      <w:pPr>
        <w:rPr>
          <w:sz w:val="40"/>
          <w:szCs w:val="40"/>
        </w:rPr>
      </w:pPr>
    </w:p>
    <w:p w:rsidR="00923CA8" w:rsidRDefault="00923CA8" w:rsidP="00923CA8">
      <w:r>
        <w:t>We</w:t>
      </w:r>
      <w:r w:rsidR="00A521EF">
        <w:t xml:space="preserve"> continue to work on the </w:t>
      </w:r>
      <w:r>
        <w:t>Native art and activism</w:t>
      </w:r>
      <w:r>
        <w:t xml:space="preserve"> film</w:t>
      </w:r>
      <w:r>
        <w:t xml:space="preserve">. The film offers a view of </w:t>
      </w:r>
      <w:r>
        <w:t xml:space="preserve">Roxanne </w:t>
      </w:r>
      <w:proofErr w:type="spellStart"/>
      <w:r>
        <w:t>Swentzell’s</w:t>
      </w:r>
      <w:proofErr w:type="spellEnd"/>
      <w:r>
        <w:t xml:space="preserve"> journey as a ceramic artist and community </w:t>
      </w:r>
      <w:proofErr w:type="spellStart"/>
      <w:r>
        <w:t>seedkeeper</w:t>
      </w:r>
      <w:proofErr w:type="spellEnd"/>
      <w:r>
        <w:t xml:space="preserve">. Through her community-based projects on permaculture, </w:t>
      </w:r>
      <w:proofErr w:type="spellStart"/>
      <w:r>
        <w:t>Swentzell</w:t>
      </w:r>
      <w:proofErr w:type="spellEnd"/>
      <w:r>
        <w:t xml:space="preserve"> demonstrates the ways Native communities can strengthen their relationships with family, community, culture, and land.</w:t>
      </w:r>
      <w:r>
        <w:t xml:space="preserve"> The film will be completed in Fall 2025. </w:t>
      </w:r>
    </w:p>
    <w:p w:rsidR="00923CA8" w:rsidRDefault="00923CA8" w:rsidP="00923CA8"/>
    <w:p w:rsidR="00923CA8" w:rsidRDefault="00494214" w:rsidP="00923CA8">
      <w:r>
        <w:t>We</w:t>
      </w:r>
      <w:r w:rsidR="00923CA8">
        <w:t xml:space="preserve"> are also working on the Indigenous education film.  The film looks at how Native educators </w:t>
      </w:r>
      <w:r>
        <w:t xml:space="preserve">are working to strengthen tribal education.  </w:t>
      </w:r>
      <w:r w:rsidR="00923CA8">
        <w:t xml:space="preserve">The film will </w:t>
      </w:r>
      <w:r>
        <w:t xml:space="preserve">look into the impact of the consolidated </w:t>
      </w:r>
      <w:r>
        <w:rPr>
          <w:i/>
          <w:iCs/>
        </w:rPr>
        <w:t xml:space="preserve">Yazzie/Martinez v. State of New Mexico </w:t>
      </w:r>
      <w:r>
        <w:t xml:space="preserve">ruling and </w:t>
      </w:r>
      <w:r w:rsidR="00923CA8">
        <w:t>include narratives from Native educators</w:t>
      </w:r>
      <w:r>
        <w:t xml:space="preserve"> and their experiences in teaching in the Southwest. </w:t>
      </w:r>
      <w:r w:rsidR="00E6579E">
        <w:t>The film will be completed in 2026.</w:t>
      </w:r>
    </w:p>
    <w:p w:rsidR="00923CA8" w:rsidRDefault="00923CA8"/>
    <w:p w:rsidR="00494214" w:rsidRDefault="00605C85">
      <w:r>
        <w:t xml:space="preserve">We recently held a secondary education student workshop in March 2025 in Farmington, New Mexico. The workshop focused on Native representation in film, storytelling, and film making.  </w:t>
      </w:r>
      <w:r w:rsidR="00E6579E">
        <w:t xml:space="preserve">The workshop will be the first of two this year. We expect a teacher workshop in Fall 2025. </w:t>
      </w:r>
    </w:p>
    <w:p w:rsidR="00ED2392" w:rsidRDefault="00ED2392"/>
    <w:p w:rsidR="00324D3B" w:rsidRDefault="00A93C51">
      <w:r>
        <w:t xml:space="preserve">NCP is a University of New Mexico initiative led by the Center for Regional Studies (CRS), the Department of Native American Studies (NAS), and the Institute for American Indian Education (IAIE).  We collaborate with Native educators, local tribal leaders, and community consultants to create Indigenous film and curriculum materials for K-12 students in New Mexico. </w:t>
      </w:r>
    </w:p>
    <w:p w:rsidR="008E317F" w:rsidRDefault="008E317F"/>
    <w:p w:rsidR="008E317F" w:rsidRDefault="00ED2392">
      <w:r>
        <w:t xml:space="preserve">Please enjoy </w:t>
      </w:r>
      <w:r w:rsidR="00E6579E">
        <w:t xml:space="preserve">the spring 2025 newsletter </w:t>
      </w:r>
      <w:r>
        <w:t xml:space="preserve">and if you have any questions or comments contact </w:t>
      </w:r>
      <w:r w:rsidR="008E317F">
        <w:t xml:space="preserve">Native Curriculum Partnership at </w:t>
      </w:r>
      <w:hyperlink r:id="rId4" w:history="1">
        <w:r w:rsidR="008E317F" w:rsidRPr="00792A1A">
          <w:rPr>
            <w:rStyle w:val="Hyperlink"/>
          </w:rPr>
          <w:t>ncp@unm.edu</w:t>
        </w:r>
      </w:hyperlink>
      <w:r w:rsidR="008E317F">
        <w:t>.</w:t>
      </w:r>
    </w:p>
    <w:p w:rsidR="008E317F" w:rsidRDefault="008E317F"/>
    <w:p w:rsidR="008E317F" w:rsidRDefault="008E317F"/>
    <w:p w:rsidR="008E317F" w:rsidRPr="008E317F" w:rsidRDefault="008E317F"/>
    <w:p w:rsidR="00A93C51" w:rsidRDefault="00A93C51"/>
    <w:p w:rsidR="00A93C51" w:rsidRPr="00DC514A" w:rsidRDefault="00A93C51"/>
    <w:sectPr w:rsidR="00A93C51" w:rsidRPr="00DC5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4A"/>
    <w:rsid w:val="00324D3B"/>
    <w:rsid w:val="00494214"/>
    <w:rsid w:val="00605C85"/>
    <w:rsid w:val="006B29F7"/>
    <w:rsid w:val="007945F9"/>
    <w:rsid w:val="0082138C"/>
    <w:rsid w:val="008E317F"/>
    <w:rsid w:val="00923CA8"/>
    <w:rsid w:val="00A521EF"/>
    <w:rsid w:val="00A93C51"/>
    <w:rsid w:val="00CC208F"/>
    <w:rsid w:val="00DC514A"/>
    <w:rsid w:val="00E6579E"/>
    <w:rsid w:val="00E75E3B"/>
    <w:rsid w:val="00E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82A80"/>
  <w15:chartTrackingRefBased/>
  <w15:docId w15:val="{FDC70437-6EBC-3F43-982D-A745BD7B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17F"/>
    <w:rPr>
      <w:color w:val="0563C1" w:themeColor="hyperlink"/>
      <w:u w:val="single"/>
    </w:rPr>
  </w:style>
  <w:style w:type="character" w:styleId="UnresolvedMention">
    <w:name w:val="Unresolved Mention"/>
    <w:basedOn w:val="DefaultParagraphFont"/>
    <w:uiPriority w:val="99"/>
    <w:semiHidden/>
    <w:unhideWhenUsed/>
    <w:rsid w:val="008E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cp@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Lee</dc:creator>
  <cp:keywords/>
  <dc:description/>
  <cp:lastModifiedBy>Native American Studies University of New Mexico</cp:lastModifiedBy>
  <cp:revision>3</cp:revision>
  <dcterms:created xsi:type="dcterms:W3CDTF">2025-04-17T02:30:00Z</dcterms:created>
  <dcterms:modified xsi:type="dcterms:W3CDTF">2025-04-17T02:46:00Z</dcterms:modified>
</cp:coreProperties>
</file>